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98A3" w14:textId="24D493F4" w:rsidR="00BD0468" w:rsidRDefault="005924BC" w:rsidP="005924BC">
      <w:pPr>
        <w:jc w:val="center"/>
        <w:rPr>
          <w:u w:val="single"/>
        </w:rPr>
      </w:pPr>
      <w:r w:rsidRPr="005924BC">
        <w:rPr>
          <w:u w:val="single"/>
        </w:rPr>
        <w:t>FIRST ANNUAL ST. JOHN’S LUTHERAN CHURCH RUMMAGE SALE</w:t>
      </w:r>
    </w:p>
    <w:p w14:paraId="1E6E5B28" w14:textId="77777777" w:rsidR="005924BC" w:rsidRDefault="005924BC" w:rsidP="005924BC">
      <w:r>
        <w:t>The First Annual St. John’s Lutheran Church Rummage Sale will raise funds to support church programs and community outreach while providing fellowship and service opportunities for members and friends of the congregation.</w:t>
      </w:r>
    </w:p>
    <w:p w14:paraId="0AABDCD9" w14:textId="77777777" w:rsidR="005924BC" w:rsidRDefault="005924BC" w:rsidP="005924BC">
      <w:pPr>
        <w:pStyle w:val="Heading2"/>
      </w:pPr>
      <w:r>
        <w:t>Accepted Donations</w:t>
      </w:r>
    </w:p>
    <w:p w14:paraId="7E4426DA" w14:textId="77777777" w:rsidR="005924BC" w:rsidRDefault="005924BC" w:rsidP="005924BC">
      <w:r>
        <w:t>We welcome clean, gently used items in good working condition. Please note the following donation guidelines:</w:t>
      </w:r>
    </w:p>
    <w:p w14:paraId="179377FA" w14:textId="77777777" w:rsidR="005924BC" w:rsidRDefault="005924BC" w:rsidP="005924BC">
      <w:r>
        <w:t>🚫 Not Accepted:</w:t>
      </w:r>
    </w:p>
    <w:p w14:paraId="0F6E7230" w14:textId="77777777" w:rsidR="005924BC" w:rsidRDefault="005924BC" w:rsidP="005924BC">
      <w:r>
        <w:t>• Clothing or shoes</w:t>
      </w:r>
      <w:r>
        <w:br/>
        <w:t>• Large furniture or heavy items (e.g., couches, mattresses, armoires)</w:t>
      </w:r>
    </w:p>
    <w:p w14:paraId="1B1F500A" w14:textId="77777777" w:rsidR="005924BC" w:rsidRDefault="005924BC" w:rsidP="005924BC">
      <w:r>
        <w:t>✅ Accepted Items, but not limited to:</w:t>
      </w:r>
    </w:p>
    <w:p w14:paraId="1B4E56BE" w14:textId="77777777" w:rsidR="005924BC" w:rsidRDefault="005924BC" w:rsidP="005924BC">
      <w:pPr>
        <w:spacing w:after="0"/>
      </w:pPr>
      <w:r>
        <w:t>• End tables, side tables, coffee tables</w:t>
      </w:r>
      <w:r>
        <w:br/>
        <w:t>• Lamps and home décor</w:t>
      </w:r>
      <w:r>
        <w:br/>
        <w:t>• Kitchenware and small appliances</w:t>
      </w:r>
      <w:r>
        <w:br/>
        <w:t>• Books, CDs, DVDs, and games</w:t>
      </w:r>
      <w:r>
        <w:br/>
        <w:t>• Children’s toys</w:t>
      </w:r>
    </w:p>
    <w:p w14:paraId="276278F6" w14:textId="77777777" w:rsidR="005924BC" w:rsidRDefault="005924BC" w:rsidP="005924BC">
      <w:pPr>
        <w:spacing w:after="0"/>
      </w:pPr>
      <w:r>
        <w:t>• Gently used bedspreads</w:t>
      </w:r>
    </w:p>
    <w:p w14:paraId="39D6ECD2" w14:textId="77777777" w:rsidR="00C1537A" w:rsidRDefault="00C1537A" w:rsidP="005924BC">
      <w:pPr>
        <w:spacing w:after="0"/>
      </w:pPr>
    </w:p>
    <w:p w14:paraId="205D11D6" w14:textId="3E77E276" w:rsidR="0018326B" w:rsidRDefault="0018326B" w:rsidP="0018326B">
      <w:r>
        <w:t xml:space="preserve">Date: </w:t>
      </w:r>
      <w:r w:rsidR="00C9214E">
        <w:t xml:space="preserve">Sale on Friday March 13, </w:t>
      </w:r>
      <w:proofErr w:type="gramStart"/>
      <w:r w:rsidR="00C9214E">
        <w:t>2026</w:t>
      </w:r>
      <w:proofErr w:type="gramEnd"/>
      <w:r w:rsidR="00C9214E">
        <w:t xml:space="preserve"> and Saturday March 14, </w:t>
      </w:r>
      <w:proofErr w:type="gramStart"/>
      <w:r w:rsidR="00C9214E">
        <w:t>2026</w:t>
      </w:r>
      <w:proofErr w:type="gramEnd"/>
      <w:r w:rsidR="00C9214E">
        <w:t xml:space="preserve"> </w:t>
      </w:r>
      <w:r w:rsidR="003A3F8C">
        <w:t>from</w:t>
      </w:r>
      <w:r w:rsidR="00334F61">
        <w:t xml:space="preserve"> 8 am to 2 pm both days held in </w:t>
      </w:r>
      <w:r w:rsidR="00C9214E">
        <w:t>the Social Hall</w:t>
      </w:r>
      <w:r w:rsidR="00334F61">
        <w:t>.</w:t>
      </w:r>
    </w:p>
    <w:p w14:paraId="495A4BE8" w14:textId="25FFF2BE" w:rsidR="005F7905" w:rsidRDefault="005F7905" w:rsidP="0018326B">
      <w:r>
        <w:t xml:space="preserve">Setup </w:t>
      </w:r>
      <w:r w:rsidR="00170387">
        <w:t xml:space="preserve">for the sale will be Wednesday March 11 and Thursday March 12, </w:t>
      </w:r>
      <w:proofErr w:type="gramStart"/>
      <w:r w:rsidR="00170387">
        <w:t xml:space="preserve">2026 </w:t>
      </w:r>
      <w:r w:rsidR="003A3F8C">
        <w:t>,</w:t>
      </w:r>
      <w:proofErr w:type="gramEnd"/>
      <w:r w:rsidR="003A3F8C">
        <w:t xml:space="preserve"> </w:t>
      </w:r>
      <w:r w:rsidR="00170387">
        <w:t>5 pm to 8 pm</w:t>
      </w:r>
      <w:r w:rsidR="00A00A8E">
        <w:t>.</w:t>
      </w:r>
    </w:p>
    <w:p w14:paraId="06672825" w14:textId="77777777" w:rsidR="00055F86" w:rsidRDefault="00055F86" w:rsidP="00055F86">
      <w:pPr>
        <w:pStyle w:val="Heading2"/>
      </w:pPr>
      <w:r>
        <w:t>Donation Drop-Off</w:t>
      </w:r>
    </w:p>
    <w:p w14:paraId="431B3904" w14:textId="072AC2A4" w:rsidR="00055F86" w:rsidRDefault="00534E46" w:rsidP="0018326B">
      <w:r>
        <w:t xml:space="preserve">Accepted items listed above can be dropped off at the church, use the north </w:t>
      </w:r>
      <w:proofErr w:type="spellStart"/>
      <w:r>
        <w:t>Narthax</w:t>
      </w:r>
      <w:proofErr w:type="spellEnd"/>
      <w:r>
        <w:t xml:space="preserve"> on </w:t>
      </w:r>
      <w:r w:rsidR="00E87B68">
        <w:t xml:space="preserve">Tuesday and Thursday January 6 and 8, </w:t>
      </w:r>
      <w:r w:rsidR="00D45DE9">
        <w:t xml:space="preserve">and 20 and 22, </w:t>
      </w:r>
      <w:r w:rsidR="00E87B68">
        <w:t>2026</w:t>
      </w:r>
      <w:r w:rsidR="00865D05">
        <w:t xml:space="preserve"> from 6 pm to 7:30 pm</w:t>
      </w:r>
      <w:r w:rsidR="00E87B68">
        <w:t xml:space="preserve">, Saturday January </w:t>
      </w:r>
      <w:r w:rsidR="00865D05">
        <w:t xml:space="preserve">17, </w:t>
      </w:r>
      <w:proofErr w:type="gramStart"/>
      <w:r w:rsidR="00865D05">
        <w:t>2026</w:t>
      </w:r>
      <w:proofErr w:type="gramEnd"/>
      <w:r w:rsidR="00865D05">
        <w:t xml:space="preserve"> from 10 am to </w:t>
      </w:r>
      <w:r w:rsidR="00D45DE9">
        <w:t xml:space="preserve">2 pm, </w:t>
      </w:r>
      <w:r w:rsidR="00321820">
        <w:t xml:space="preserve">Tuesday February 10 and 12, and </w:t>
      </w:r>
      <w:r w:rsidR="00A9155D">
        <w:t>Saturday February 21</w:t>
      </w:r>
      <w:r w:rsidR="004721D8">
        <w:t>,</w:t>
      </w:r>
      <w:r w:rsidR="00A9155D">
        <w:t xml:space="preserve"> </w:t>
      </w:r>
      <w:proofErr w:type="gramStart"/>
      <w:r w:rsidR="00A9155D">
        <w:t>2026</w:t>
      </w:r>
      <w:proofErr w:type="gramEnd"/>
      <w:r w:rsidR="00A0725C">
        <w:t xml:space="preserve"> from 10 am to 2 pm</w:t>
      </w:r>
      <w:r w:rsidR="00543256">
        <w:t xml:space="preserve">. </w:t>
      </w:r>
    </w:p>
    <w:p w14:paraId="4FE6ED4E" w14:textId="77777777" w:rsidR="009D2207" w:rsidRDefault="009D2207" w:rsidP="0018326B"/>
    <w:p w14:paraId="0734EA08" w14:textId="60C83F9E" w:rsidR="00EA7D57" w:rsidRDefault="009D2207" w:rsidP="0018326B">
      <w:r>
        <w:t xml:space="preserve">If you can help with the donation collection, setup and day of </w:t>
      </w:r>
      <w:r w:rsidR="00404370">
        <w:t xml:space="preserve">sale </w:t>
      </w:r>
      <w:r w:rsidR="00EA7D57">
        <w:t xml:space="preserve">volunteering, please contact Lisa Miller at 484-553-3050 or </w:t>
      </w:r>
      <w:hyperlink r:id="rId6" w:history="1">
        <w:r w:rsidR="00EA7D57" w:rsidRPr="0082289F">
          <w:rPr>
            <w:rStyle w:val="Hyperlink"/>
          </w:rPr>
          <w:t>leesae2765@yahoo.com</w:t>
        </w:r>
      </w:hyperlink>
      <w:r w:rsidR="00A4409A">
        <w:t xml:space="preserve">. </w:t>
      </w:r>
      <w:r w:rsidR="00F41D61">
        <w:t>Sign-up</w:t>
      </w:r>
      <w:r w:rsidR="00A4409A">
        <w:t xml:space="preserve"> sheets will be </w:t>
      </w:r>
      <w:r w:rsidR="00F41D61">
        <w:t>p</w:t>
      </w:r>
      <w:r w:rsidR="0068145F">
        <w:t>o</w:t>
      </w:r>
      <w:r w:rsidR="00F41D61">
        <w:t xml:space="preserve">sted in each </w:t>
      </w:r>
      <w:proofErr w:type="spellStart"/>
      <w:r w:rsidR="00F41D61">
        <w:t>Narthax</w:t>
      </w:r>
      <w:proofErr w:type="spellEnd"/>
      <w:r w:rsidR="00F41D61">
        <w:t xml:space="preserve"> for volunteer opportunities.</w:t>
      </w:r>
      <w:r w:rsidR="009D583A">
        <w:t xml:space="preserve"> </w:t>
      </w:r>
      <w:r w:rsidR="00EA7D57">
        <w:t>Refreshments will be available for purchase the day</w:t>
      </w:r>
      <w:r w:rsidR="00185A1E">
        <w:t>s</w:t>
      </w:r>
      <w:r w:rsidR="00EA7D57">
        <w:t xml:space="preserve"> of the sale</w:t>
      </w:r>
      <w:r w:rsidR="00185A1E">
        <w:t xml:space="preserve"> provided by the Fellowship</w:t>
      </w:r>
      <w:r w:rsidR="006A4034">
        <w:t xml:space="preserve"> Committee. </w:t>
      </w:r>
      <w:r w:rsidR="00185A1E">
        <w:t xml:space="preserve"> </w:t>
      </w:r>
    </w:p>
    <w:p w14:paraId="269BC161" w14:textId="77777777" w:rsidR="00334F61" w:rsidRDefault="00334F61" w:rsidP="0018326B"/>
    <w:p w14:paraId="387837FB" w14:textId="77777777" w:rsidR="00C1537A" w:rsidRDefault="00C1537A" w:rsidP="005924BC">
      <w:pPr>
        <w:spacing w:after="0"/>
      </w:pPr>
    </w:p>
    <w:p w14:paraId="579F6B7D" w14:textId="77777777" w:rsidR="005924BC" w:rsidRPr="005924BC" w:rsidRDefault="005924BC" w:rsidP="005924BC">
      <w:pPr>
        <w:jc w:val="center"/>
        <w:rPr>
          <w:u w:val="single"/>
        </w:rPr>
      </w:pPr>
    </w:p>
    <w:sectPr w:rsidR="005924BC" w:rsidRPr="005924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9DC5E" w14:textId="77777777" w:rsidR="002722D0" w:rsidRDefault="002722D0" w:rsidP="00623DDF">
      <w:pPr>
        <w:spacing w:after="0" w:line="240" w:lineRule="auto"/>
      </w:pPr>
      <w:r>
        <w:separator/>
      </w:r>
    </w:p>
  </w:endnote>
  <w:endnote w:type="continuationSeparator" w:id="0">
    <w:p w14:paraId="207DE0CD" w14:textId="77777777" w:rsidR="002722D0" w:rsidRDefault="002722D0" w:rsidP="00623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9A8E" w14:textId="77777777" w:rsidR="00623DDF" w:rsidRDefault="00623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3DDD" w14:textId="77777777" w:rsidR="00623DDF" w:rsidRDefault="00623D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6FC0" w14:textId="77777777" w:rsidR="00623DDF" w:rsidRDefault="00623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E82DE" w14:textId="77777777" w:rsidR="002722D0" w:rsidRDefault="002722D0" w:rsidP="00623DDF">
      <w:pPr>
        <w:spacing w:after="0" w:line="240" w:lineRule="auto"/>
      </w:pPr>
      <w:r>
        <w:separator/>
      </w:r>
    </w:p>
  </w:footnote>
  <w:footnote w:type="continuationSeparator" w:id="0">
    <w:p w14:paraId="012244C5" w14:textId="77777777" w:rsidR="002722D0" w:rsidRDefault="002722D0" w:rsidP="00623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2066" w14:textId="77777777" w:rsidR="00623DDF" w:rsidRDefault="00623D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2BDE" w14:textId="36487F5E" w:rsidR="00623DDF" w:rsidRPr="002F692D" w:rsidRDefault="00623DDF">
    <w:pPr>
      <w:pStyle w:val="Header"/>
      <w:rPr>
        <w:b/>
        <w:bCs/>
      </w:rPr>
    </w:pPr>
    <w:r w:rsidRPr="002F692D">
      <w:rPr>
        <w:b/>
        <w:bCs/>
        <w:u w:val="single"/>
      </w:rPr>
      <w:t>CASH ONLY</w:t>
    </w:r>
    <w:r w:rsidRPr="002F692D">
      <w:rPr>
        <w:b/>
        <w:bCs/>
      </w:rPr>
      <w:t xml:space="preserve">                                                                                                                </w:t>
    </w:r>
    <w:r w:rsidRPr="002F692D">
      <w:rPr>
        <w:b/>
        <w:bCs/>
        <w:u w:val="single"/>
      </w:rPr>
      <w:t>CASH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39DA" w14:textId="77777777" w:rsidR="00623DDF" w:rsidRDefault="00623D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68"/>
    <w:rsid w:val="00000E08"/>
    <w:rsid w:val="00055F86"/>
    <w:rsid w:val="0009533E"/>
    <w:rsid w:val="000E459C"/>
    <w:rsid w:val="00170387"/>
    <w:rsid w:val="0018326B"/>
    <w:rsid w:val="00185A1E"/>
    <w:rsid w:val="001C25B2"/>
    <w:rsid w:val="002722D0"/>
    <w:rsid w:val="002905E7"/>
    <w:rsid w:val="002F692D"/>
    <w:rsid w:val="00321820"/>
    <w:rsid w:val="00334F61"/>
    <w:rsid w:val="003A3F8C"/>
    <w:rsid w:val="003D5A9B"/>
    <w:rsid w:val="00404370"/>
    <w:rsid w:val="00425574"/>
    <w:rsid w:val="004721D8"/>
    <w:rsid w:val="00534E46"/>
    <w:rsid w:val="00543256"/>
    <w:rsid w:val="005924BC"/>
    <w:rsid w:val="005B1547"/>
    <w:rsid w:val="005F7905"/>
    <w:rsid w:val="00623DDF"/>
    <w:rsid w:val="00645C57"/>
    <w:rsid w:val="0068145F"/>
    <w:rsid w:val="006A4034"/>
    <w:rsid w:val="00753DEE"/>
    <w:rsid w:val="00865D05"/>
    <w:rsid w:val="008744F8"/>
    <w:rsid w:val="0096359B"/>
    <w:rsid w:val="009D2207"/>
    <w:rsid w:val="009D583A"/>
    <w:rsid w:val="00A00A8E"/>
    <w:rsid w:val="00A0725C"/>
    <w:rsid w:val="00A26E77"/>
    <w:rsid w:val="00A4409A"/>
    <w:rsid w:val="00A9155D"/>
    <w:rsid w:val="00B2677B"/>
    <w:rsid w:val="00B648F1"/>
    <w:rsid w:val="00BD0468"/>
    <w:rsid w:val="00C1537A"/>
    <w:rsid w:val="00C75E2F"/>
    <w:rsid w:val="00C9214E"/>
    <w:rsid w:val="00D033C2"/>
    <w:rsid w:val="00D45DE9"/>
    <w:rsid w:val="00DD0F9A"/>
    <w:rsid w:val="00E410AF"/>
    <w:rsid w:val="00E53AF8"/>
    <w:rsid w:val="00E87B68"/>
    <w:rsid w:val="00EA7D57"/>
    <w:rsid w:val="00F41D61"/>
    <w:rsid w:val="00FB63A8"/>
    <w:rsid w:val="00FD7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A3AE5"/>
  <w15:chartTrackingRefBased/>
  <w15:docId w15:val="{94C5E6F5-F5B0-4733-A7B1-5558CF436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0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0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0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0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468"/>
    <w:rPr>
      <w:rFonts w:eastAsiaTheme="majorEastAsia" w:cstheme="majorBidi"/>
      <w:color w:val="272727" w:themeColor="text1" w:themeTint="D8"/>
    </w:rPr>
  </w:style>
  <w:style w:type="paragraph" w:styleId="Title">
    <w:name w:val="Title"/>
    <w:basedOn w:val="Normal"/>
    <w:next w:val="Normal"/>
    <w:link w:val="TitleChar"/>
    <w:uiPriority w:val="10"/>
    <w:qFormat/>
    <w:rsid w:val="00BD0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468"/>
    <w:pPr>
      <w:spacing w:before="160"/>
      <w:jc w:val="center"/>
    </w:pPr>
    <w:rPr>
      <w:i/>
      <w:iCs/>
      <w:color w:val="404040" w:themeColor="text1" w:themeTint="BF"/>
    </w:rPr>
  </w:style>
  <w:style w:type="character" w:customStyle="1" w:styleId="QuoteChar">
    <w:name w:val="Quote Char"/>
    <w:basedOn w:val="DefaultParagraphFont"/>
    <w:link w:val="Quote"/>
    <w:uiPriority w:val="29"/>
    <w:rsid w:val="00BD0468"/>
    <w:rPr>
      <w:i/>
      <w:iCs/>
      <w:color w:val="404040" w:themeColor="text1" w:themeTint="BF"/>
    </w:rPr>
  </w:style>
  <w:style w:type="paragraph" w:styleId="ListParagraph">
    <w:name w:val="List Paragraph"/>
    <w:basedOn w:val="Normal"/>
    <w:uiPriority w:val="34"/>
    <w:qFormat/>
    <w:rsid w:val="00BD0468"/>
    <w:pPr>
      <w:ind w:left="720"/>
      <w:contextualSpacing/>
    </w:pPr>
  </w:style>
  <w:style w:type="character" w:styleId="IntenseEmphasis">
    <w:name w:val="Intense Emphasis"/>
    <w:basedOn w:val="DefaultParagraphFont"/>
    <w:uiPriority w:val="21"/>
    <w:qFormat/>
    <w:rsid w:val="00BD0468"/>
    <w:rPr>
      <w:i/>
      <w:iCs/>
      <w:color w:val="0F4761" w:themeColor="accent1" w:themeShade="BF"/>
    </w:rPr>
  </w:style>
  <w:style w:type="paragraph" w:styleId="IntenseQuote">
    <w:name w:val="Intense Quote"/>
    <w:basedOn w:val="Normal"/>
    <w:next w:val="Normal"/>
    <w:link w:val="IntenseQuoteChar"/>
    <w:uiPriority w:val="30"/>
    <w:qFormat/>
    <w:rsid w:val="00BD0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468"/>
    <w:rPr>
      <w:i/>
      <w:iCs/>
      <w:color w:val="0F4761" w:themeColor="accent1" w:themeShade="BF"/>
    </w:rPr>
  </w:style>
  <w:style w:type="character" w:styleId="IntenseReference">
    <w:name w:val="Intense Reference"/>
    <w:basedOn w:val="DefaultParagraphFont"/>
    <w:uiPriority w:val="32"/>
    <w:qFormat/>
    <w:rsid w:val="00BD0468"/>
    <w:rPr>
      <w:b/>
      <w:bCs/>
      <w:smallCaps/>
      <w:color w:val="0F4761" w:themeColor="accent1" w:themeShade="BF"/>
      <w:spacing w:val="5"/>
    </w:rPr>
  </w:style>
  <w:style w:type="character" w:styleId="Hyperlink">
    <w:name w:val="Hyperlink"/>
    <w:basedOn w:val="DefaultParagraphFont"/>
    <w:uiPriority w:val="99"/>
    <w:unhideWhenUsed/>
    <w:rsid w:val="00EA7D57"/>
    <w:rPr>
      <w:color w:val="467886" w:themeColor="hyperlink"/>
      <w:u w:val="single"/>
    </w:rPr>
  </w:style>
  <w:style w:type="character" w:styleId="UnresolvedMention">
    <w:name w:val="Unresolved Mention"/>
    <w:basedOn w:val="DefaultParagraphFont"/>
    <w:uiPriority w:val="99"/>
    <w:semiHidden/>
    <w:unhideWhenUsed/>
    <w:rsid w:val="00EA7D57"/>
    <w:rPr>
      <w:color w:val="605E5C"/>
      <w:shd w:val="clear" w:color="auto" w:fill="E1DFDD"/>
    </w:rPr>
  </w:style>
  <w:style w:type="paragraph" w:styleId="Header">
    <w:name w:val="header"/>
    <w:basedOn w:val="Normal"/>
    <w:link w:val="HeaderChar"/>
    <w:uiPriority w:val="99"/>
    <w:unhideWhenUsed/>
    <w:rsid w:val="00623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DDF"/>
  </w:style>
  <w:style w:type="paragraph" w:styleId="Footer">
    <w:name w:val="footer"/>
    <w:basedOn w:val="Normal"/>
    <w:link w:val="FooterChar"/>
    <w:uiPriority w:val="99"/>
    <w:unhideWhenUsed/>
    <w:rsid w:val="00623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esae2765@yahoo.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Engelhardt</dc:creator>
  <cp:keywords/>
  <dc:description/>
  <cp:lastModifiedBy>Joseph Danner</cp:lastModifiedBy>
  <cp:revision>2</cp:revision>
  <cp:lastPrinted>2025-11-18T11:30:00Z</cp:lastPrinted>
  <dcterms:created xsi:type="dcterms:W3CDTF">2025-11-23T13:11:00Z</dcterms:created>
  <dcterms:modified xsi:type="dcterms:W3CDTF">2025-11-23T13:11:00Z</dcterms:modified>
</cp:coreProperties>
</file>